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E21AB9" w:rsidRDefault="004F60DE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822" w:rsidRPr="004B7822" w:rsidRDefault="004B7822" w:rsidP="004B78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4B7822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B7822">
        <w:rPr>
          <w:rFonts w:ascii="Times New Roman" w:hAnsi="Times New Roman"/>
          <w:b/>
          <w:sz w:val="28"/>
          <w:szCs w:val="28"/>
        </w:rPr>
        <w:t>ІШЕННЯ №</w:t>
      </w:r>
      <w:r w:rsidRPr="004B782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/>
          <w:b/>
          <w:sz w:val="28"/>
          <w:szCs w:val="28"/>
          <w:lang w:val="uk-UA"/>
        </w:rPr>
        <w:t>31</w:t>
      </w:r>
      <w:r w:rsidRPr="004B7822">
        <w:rPr>
          <w:rFonts w:ascii="Times New Roman" w:hAnsi="Times New Roman"/>
          <w:b/>
          <w:sz w:val="28"/>
          <w:szCs w:val="28"/>
          <w:lang w:val="uk-UA"/>
        </w:rPr>
        <w:t>-10-8/70</w:t>
      </w:r>
      <w:r w:rsidRPr="004B7822">
        <w:rPr>
          <w:rFonts w:ascii="Times New Roman" w:hAnsi="Times New Roman"/>
          <w:b/>
          <w:sz w:val="28"/>
          <w:szCs w:val="28"/>
          <w:lang w:val="uk-UA"/>
        </w:rPr>
        <w:t>8</w:t>
      </w:r>
    </w:p>
    <w:p w:rsidR="004B7822" w:rsidRPr="004B7822" w:rsidRDefault="004B7822" w:rsidP="004B78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B7822">
        <w:rPr>
          <w:rFonts w:ascii="Times New Roman" w:hAnsi="Times New Roman"/>
          <w:b/>
          <w:sz w:val="28"/>
          <w:szCs w:val="28"/>
          <w:lang w:val="uk-UA"/>
        </w:rPr>
        <w:t xml:space="preserve">27 травня 2021 р.                        </w:t>
      </w:r>
      <w:bookmarkStart w:id="0" w:name="_GoBack"/>
      <w:bookmarkEnd w:id="0"/>
      <w:r w:rsidRPr="004B782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10 сесія 8 скликання </w:t>
      </w:r>
    </w:p>
    <w:p w:rsidR="00625A66" w:rsidRPr="004B7822" w:rsidRDefault="00625A66" w:rsidP="004B78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7822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4B7822" w:rsidRDefault="00625A66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822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4B782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4B7822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4B7822" w:rsidRDefault="00625A66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822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E21AB9" w:rsidRPr="004B7822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="004350F0" w:rsidRPr="004B7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4B7822" w:rsidRDefault="00625A66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822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4B782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4B7822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E21AB9" w:rsidRPr="004B7822" w:rsidRDefault="00625A66" w:rsidP="004B782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4B7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60082" w:rsidRPr="004B7822">
        <w:rPr>
          <w:rFonts w:ascii="Times New Roman" w:hAnsi="Times New Roman" w:cs="Times New Roman"/>
          <w:b/>
          <w:sz w:val="28"/>
          <w:szCs w:val="28"/>
          <w:lang w:val="uk-UA"/>
        </w:rPr>
        <w:t>Матвійчук О.П</w:t>
      </w:r>
      <w:r w:rsidR="009123F1" w:rsidRPr="004B782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4B782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4B7822" w:rsidRPr="004B7822" w:rsidRDefault="004B7822" w:rsidP="004B782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4E7E" w:rsidRPr="004B7822" w:rsidRDefault="00625A66" w:rsidP="004B782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8023F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Матвійчук Ольги Петрівни</w:t>
      </w:r>
      <w:r w:rsidR="0058023F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</w:t>
      </w:r>
      <w:r w:rsidR="00E21AB9" w:rsidRPr="004B7822">
        <w:rPr>
          <w:rFonts w:ascii="Times New Roman" w:hAnsi="Times New Roman" w:cs="Times New Roman"/>
          <w:sz w:val="28"/>
          <w:szCs w:val="28"/>
          <w:lang w:val="uk-UA"/>
        </w:rPr>
        <w:t>(відновлення)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4B7822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4B782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4B7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4B782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4B7822" w:rsidRDefault="004F60DE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22">
        <w:rPr>
          <w:rFonts w:ascii="Times New Roman" w:hAnsi="Times New Roman" w:cs="Times New Roman"/>
          <w:sz w:val="28"/>
          <w:szCs w:val="28"/>
        </w:rPr>
        <w:t>В</w:t>
      </w:r>
      <w:r w:rsidR="00625A66" w:rsidRPr="004B7822">
        <w:rPr>
          <w:rFonts w:ascii="Times New Roman" w:hAnsi="Times New Roman" w:cs="Times New Roman"/>
          <w:sz w:val="28"/>
          <w:szCs w:val="28"/>
        </w:rPr>
        <w:t>ИРІШИЛА:</w:t>
      </w:r>
    </w:p>
    <w:p w:rsidR="00A35552" w:rsidRPr="004B7822" w:rsidRDefault="004F60DE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</w:rPr>
        <w:t xml:space="preserve">      </w:t>
      </w:r>
      <w:r w:rsidR="00625A66" w:rsidRPr="004B7822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="00625A66" w:rsidRPr="004B7822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4B7822">
        <w:rPr>
          <w:rFonts w:ascii="Times New Roman" w:hAnsi="Times New Roman" w:cs="Times New Roman"/>
          <w:sz w:val="28"/>
          <w:szCs w:val="28"/>
        </w:rPr>
        <w:t xml:space="preserve">ічну документацію із землеустрою щодо встановлення 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4B7822">
        <w:rPr>
          <w:rFonts w:ascii="Times New Roman" w:hAnsi="Times New Roman" w:cs="Times New Roman"/>
          <w:sz w:val="28"/>
          <w:szCs w:val="28"/>
        </w:rPr>
        <w:t>меж земельної ділянки в натурі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4B7822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Матвійчук Ользі Петрівні</w:t>
      </w:r>
      <w:r w:rsidR="004350F0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4B782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3432</w:t>
      </w:r>
      <w:r w:rsidR="00CD596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4B7822" w:rsidRDefault="00B00BF8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CD596E" w:rsidRPr="004B782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4B782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64A33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Театральна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0F0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64A33" w:rsidRPr="004B7822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4655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4A33" w:rsidRPr="004B7822" w:rsidRDefault="0058023F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B7822">
        <w:rPr>
          <w:rFonts w:ascii="Times New Roman" w:hAnsi="Times New Roman" w:cs="Times New Roman"/>
          <w:sz w:val="28"/>
          <w:szCs w:val="28"/>
        </w:rPr>
        <w:t>052348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B7822">
        <w:rPr>
          <w:rFonts w:ascii="Times New Roman" w:hAnsi="Times New Roman" w:cs="Times New Roman"/>
          <w:sz w:val="28"/>
          <w:szCs w:val="28"/>
        </w:rPr>
        <w:t>0: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B7822">
        <w:rPr>
          <w:rFonts w:ascii="Times New Roman" w:hAnsi="Times New Roman" w:cs="Times New Roman"/>
          <w:sz w:val="28"/>
          <w:szCs w:val="28"/>
        </w:rPr>
        <w:t>:00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B7822">
        <w:rPr>
          <w:rFonts w:ascii="Times New Roman" w:hAnsi="Times New Roman" w:cs="Times New Roman"/>
          <w:sz w:val="28"/>
          <w:szCs w:val="28"/>
        </w:rPr>
        <w:t>:0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4B7822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– 0,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0932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 w:cs="Times New Roman"/>
          <w:sz w:val="28"/>
          <w:szCs w:val="28"/>
        </w:rPr>
        <w:t>га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область, Вінницький район, с.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Театральна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0F0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F60DE" w:rsidRPr="004B78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5A66" w:rsidRPr="004B7822" w:rsidRDefault="004F60DE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Матвійчук Ользі Петрівні 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06F2" w:rsidRPr="004B782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06F2" w:rsidRPr="004B782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r w:rsidR="00625A66" w:rsidRPr="004B7822">
        <w:rPr>
          <w:rFonts w:ascii="Times New Roman" w:hAnsi="Times New Roman" w:cs="Times New Roman"/>
          <w:sz w:val="28"/>
          <w:szCs w:val="28"/>
        </w:rPr>
        <w:t>площею 0,</w:t>
      </w:r>
      <w:r w:rsidR="00860082" w:rsidRPr="004B7822">
        <w:rPr>
          <w:rFonts w:ascii="Times New Roman" w:hAnsi="Times New Roman" w:cs="Times New Roman"/>
          <w:sz w:val="28"/>
          <w:szCs w:val="28"/>
          <w:lang w:val="uk-UA"/>
        </w:rPr>
        <w:t>3432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23F1" w:rsidRPr="004B782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25A66" w:rsidRPr="004B7822">
        <w:rPr>
          <w:rFonts w:ascii="Times New Roman" w:hAnsi="Times New Roman" w:cs="Times New Roman"/>
          <w:sz w:val="28"/>
          <w:szCs w:val="28"/>
        </w:rPr>
        <w:t>а:</w:t>
      </w:r>
    </w:p>
    <w:p w:rsidR="00860082" w:rsidRPr="004B7822" w:rsidRDefault="00860082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- 0523487200:08:002:0134 - для будівництва та обслуговування житлового будинку, господарських будівель та споруд (присадибна ділянка) - 0,2500 га; за адресою: Вінницька область, Вінницький район, с. Надросся, вул. Театральна, 11; </w:t>
      </w:r>
    </w:p>
    <w:p w:rsidR="00860082" w:rsidRPr="004B7822" w:rsidRDefault="00860082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4B7822">
        <w:rPr>
          <w:rFonts w:ascii="Times New Roman" w:hAnsi="Times New Roman" w:cs="Times New Roman"/>
          <w:sz w:val="28"/>
          <w:szCs w:val="28"/>
        </w:rPr>
        <w:t>052348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720</w:t>
      </w:r>
      <w:r w:rsidRPr="004B7822">
        <w:rPr>
          <w:rFonts w:ascii="Times New Roman" w:hAnsi="Times New Roman" w:cs="Times New Roman"/>
          <w:sz w:val="28"/>
          <w:szCs w:val="28"/>
        </w:rPr>
        <w:t>0: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B7822">
        <w:rPr>
          <w:rFonts w:ascii="Times New Roman" w:hAnsi="Times New Roman" w:cs="Times New Roman"/>
          <w:sz w:val="28"/>
          <w:szCs w:val="28"/>
        </w:rPr>
        <w:t>:00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B7822">
        <w:rPr>
          <w:rFonts w:ascii="Times New Roman" w:hAnsi="Times New Roman" w:cs="Times New Roman"/>
          <w:sz w:val="28"/>
          <w:szCs w:val="28"/>
        </w:rPr>
        <w:t>:0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4B7822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822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4B7822">
        <w:rPr>
          <w:rFonts w:ascii="Times New Roman" w:hAnsi="Times New Roman" w:cs="Times New Roman"/>
          <w:sz w:val="28"/>
          <w:szCs w:val="28"/>
        </w:rPr>
        <w:t xml:space="preserve"> – 0,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0932 </w:t>
      </w:r>
      <w:r w:rsidRPr="004B7822">
        <w:rPr>
          <w:rFonts w:ascii="Times New Roman" w:hAnsi="Times New Roman" w:cs="Times New Roman"/>
          <w:sz w:val="28"/>
          <w:szCs w:val="28"/>
        </w:rPr>
        <w:t>га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>; за адресою: Вінницька область, Вінницький район, с. Надросся, вул. Театральна, 11.</w:t>
      </w:r>
    </w:p>
    <w:p w:rsidR="00625A66" w:rsidRPr="004B7822" w:rsidRDefault="004F60DE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4B7822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F60DE" w:rsidRPr="004B7822" w:rsidRDefault="004F60DE" w:rsidP="004B78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4B7822" w:rsidRDefault="00625A66" w:rsidP="004B78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8"/>
          <w:szCs w:val="28"/>
          <w:lang w:val="uk-UA"/>
        </w:rPr>
      </w:pPr>
      <w:r w:rsidRPr="004B7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0DE" w:rsidRPr="004B782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4F60DE" w:rsidRPr="004B7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4B782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4B782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С.</w:t>
      </w:r>
      <w:r w:rsidR="005B0993" w:rsidRPr="004B7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B7822">
        <w:rPr>
          <w:rFonts w:ascii="Times New Roman" w:hAnsi="Times New Roman" w:cs="Times New Roman"/>
          <w:b/>
          <w:sz w:val="28"/>
          <w:szCs w:val="28"/>
        </w:rPr>
        <w:t>В</w:t>
      </w:r>
      <w:r w:rsidR="004F60DE" w:rsidRPr="004B7822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4B7822" w:rsidSect="004B7822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40FAD"/>
    <w:rsid w:val="00064A33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4350F0"/>
    <w:rsid w:val="004B7822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70A6E"/>
    <w:rsid w:val="0084655E"/>
    <w:rsid w:val="00860082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2021-05-13T07:02:00Z</cp:lastPrinted>
  <dcterms:created xsi:type="dcterms:W3CDTF">2021-04-15T10:57:00Z</dcterms:created>
  <dcterms:modified xsi:type="dcterms:W3CDTF">2021-05-28T05:29:00Z</dcterms:modified>
</cp:coreProperties>
</file>